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5073"/>
      </w:tblGrid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Полное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ООО "Стоматологическая группа ГАРАНТ"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Фактический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690068, г. Владивосток ул. Кирова д. 45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690068, г. Владивосток ул. Кирова д. 45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22.05.2009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Учредитель: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Иванов Дмитрий Вячеславович</w:t>
            </w:r>
            <w:r w:rsidRPr="00D161D8">
              <w:br/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1092539002731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ИНН / 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2539099219/253901001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88279197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Вид деятельности в соответствии с учредительскими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стоматологическая практика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Расчетный счет-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rPr>
                <w:rFonts w:ascii="Arial" w:eastAsia="Times New Roman" w:hAnsi="Arial" w:cs="Arial"/>
                <w:bCs/>
                <w:color w:val="002060"/>
                <w:sz w:val="21"/>
                <w:szCs w:val="21"/>
                <w:shd w:val="clear" w:color="auto" w:fill="FFFFFF"/>
                <w:lang w:eastAsia="ru-RU"/>
              </w:rPr>
              <w:t>40702810113540008361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Корреспондентский счет-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rPr>
                <w:rFonts w:ascii="Arial" w:eastAsia="Times New Roman" w:hAnsi="Arial" w:cs="Arial"/>
                <w:bCs/>
                <w:color w:val="002060"/>
                <w:sz w:val="21"/>
                <w:szCs w:val="21"/>
                <w:shd w:val="clear" w:color="auto" w:fill="FFFFFF"/>
                <w:lang w:eastAsia="ru-RU"/>
              </w:rPr>
              <w:t>30101810145250000411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Наименование и адрес обслуживающего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rPr>
                <w:rFonts w:ascii="Arial" w:eastAsia="Times New Roman" w:hAnsi="Arial" w:cs="Arial"/>
                <w:bCs/>
                <w:color w:val="002060"/>
                <w:sz w:val="21"/>
                <w:szCs w:val="21"/>
                <w:shd w:val="clear" w:color="auto" w:fill="FFFFFF"/>
                <w:lang w:eastAsia="ru-RU"/>
              </w:rPr>
              <w:t>Филиал «Центральный» Банка ВТБ (ПАО)  г. Москва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Код 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rPr>
                <w:rFonts w:ascii="Arial" w:eastAsia="Times New Roman" w:hAnsi="Arial" w:cs="Arial"/>
                <w:bCs/>
                <w:color w:val="002060"/>
                <w:sz w:val="21"/>
                <w:szCs w:val="21"/>
                <w:shd w:val="clear" w:color="auto" w:fill="FFFFFF"/>
                <w:lang w:eastAsia="ru-RU"/>
              </w:rPr>
              <w:t>044525411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C47A63" w:rsidP="00D161D8">
            <w:bookmarkStart w:id="0" w:name="_GoBack"/>
            <w:r w:rsidRPr="00C47A63">
              <w:rPr>
                <w:color w:val="002060"/>
              </w:rPr>
              <w:t>86</w:t>
            </w:r>
            <w:r w:rsidR="00D161D8" w:rsidRPr="00C47A63">
              <w:rPr>
                <w:color w:val="002060"/>
              </w:rPr>
              <w:t>.23</w:t>
            </w:r>
            <w:bookmarkEnd w:id="0"/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 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Иванов Дмитрий Вячеславович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Генеральный директор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На основании чего действует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на основании устава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>
              <w:t>+</w:t>
            </w:r>
            <w:r>
              <w:rPr>
                <w:lang w:val="en-US"/>
              </w:rPr>
              <w:t>7 (423) 253-18-81</w:t>
            </w:r>
            <w:r>
              <w:t>; +7 902 485-92-07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lastRenderedPageBreak/>
              <w:t>Электронная почта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cobras1@yandex.ru</w:t>
            </w:r>
          </w:p>
        </w:tc>
      </w:tr>
      <w:tr w:rsidR="00D161D8" w:rsidRPr="00D161D8" w:rsidTr="00D161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r w:rsidRPr="00D161D8">
              <w:t>Режим и 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1D8" w:rsidRPr="00D161D8" w:rsidRDefault="00D161D8" w:rsidP="00D161D8">
            <w:proofErr w:type="spellStart"/>
            <w:r w:rsidRPr="00D161D8">
              <w:t>Пн-Пт</w:t>
            </w:r>
            <w:proofErr w:type="spellEnd"/>
            <w:r w:rsidRPr="00D161D8">
              <w:t xml:space="preserve"> - с 09:00 до 20:00</w:t>
            </w:r>
            <w:r w:rsidRPr="00D161D8">
              <w:br/>
            </w:r>
            <w:proofErr w:type="spellStart"/>
            <w:proofErr w:type="gramStart"/>
            <w:r w:rsidRPr="00D161D8">
              <w:t>C</w:t>
            </w:r>
            <w:proofErr w:type="gramEnd"/>
            <w:r w:rsidRPr="00D161D8">
              <w:t>уббота</w:t>
            </w:r>
            <w:proofErr w:type="spellEnd"/>
            <w:r w:rsidRPr="00D161D8">
              <w:t xml:space="preserve"> - с 10.00 до 16.00</w:t>
            </w:r>
            <w:r w:rsidRPr="00D161D8">
              <w:br/>
              <w:t>Воскресенье – выходной</w:t>
            </w:r>
          </w:p>
        </w:tc>
      </w:tr>
    </w:tbl>
    <w:p w:rsidR="00D161D8" w:rsidRPr="00D161D8" w:rsidRDefault="00D161D8" w:rsidP="00D161D8">
      <w:r w:rsidRPr="00D161D8">
        <w:t> </w:t>
      </w:r>
    </w:p>
    <w:p w:rsidR="00D161D8" w:rsidRPr="00D161D8" w:rsidRDefault="00D161D8" w:rsidP="00D161D8">
      <w:r w:rsidRPr="00D161D8">
        <w:t>График приема граждан руководителем:</w:t>
      </w:r>
    </w:p>
    <w:p w:rsidR="00D161D8" w:rsidRPr="00D161D8" w:rsidRDefault="00D161D8" w:rsidP="00D161D8">
      <w:r w:rsidRPr="00D161D8">
        <w:t>Прием граждан ведет Иванов Дмитрий Вячеславович – генеральный директор ООО «Стома</w:t>
      </w:r>
      <w:r>
        <w:t>тологическая группа ГАРАН » по понедельникам  с 9.00.00 до 13</w:t>
      </w:r>
      <w:r w:rsidRPr="00D161D8">
        <w:t>.00</w:t>
      </w:r>
    </w:p>
    <w:p w:rsidR="00D161D8" w:rsidRDefault="00D161D8" w:rsidP="00D161D8">
      <w:r w:rsidRPr="00D161D8">
        <w:t xml:space="preserve">Телефон: </w:t>
      </w:r>
      <w:r>
        <w:t>+</w:t>
      </w:r>
      <w:r w:rsidRPr="00D161D8">
        <w:rPr>
          <w:lang w:val="en-US"/>
        </w:rPr>
        <w:t>7 (423) 253-18-81</w:t>
      </w:r>
      <w:r w:rsidRPr="00D161D8">
        <w:t xml:space="preserve">; </w:t>
      </w:r>
      <w:r>
        <w:t>+7 902 485-92-07</w:t>
      </w:r>
    </w:p>
    <w:p w:rsidR="00D161D8" w:rsidRPr="00D161D8" w:rsidRDefault="00D161D8" w:rsidP="00D161D8">
      <w:r w:rsidRPr="00D161D8">
        <w:t xml:space="preserve">Адрес электронной почты: </w:t>
      </w:r>
      <w:hyperlink r:id="rId6" w:history="1">
        <w:r w:rsidRPr="00B00793">
          <w:rPr>
            <w:rStyle w:val="a3"/>
          </w:rPr>
          <w:t>cobras1@yandex.ru</w:t>
        </w:r>
      </w:hyperlink>
      <w:proofErr w:type="gramStart"/>
      <w:r>
        <w:t xml:space="preserve"> ;</w:t>
      </w:r>
      <w:proofErr w:type="gramEnd"/>
      <w:r w:rsidRPr="00D161D8">
        <w:t xml:space="preserve">  </w:t>
      </w:r>
      <w:hyperlink r:id="rId7" w:history="1">
        <w:r w:rsidRPr="00B00793">
          <w:rPr>
            <w:rStyle w:val="a3"/>
            <w:lang w:val="en-US"/>
          </w:rPr>
          <w:t>MN</w:t>
        </w:r>
        <w:r w:rsidRPr="00B00793">
          <w:rPr>
            <w:rStyle w:val="a3"/>
          </w:rPr>
          <w:t>240582@</w:t>
        </w:r>
        <w:proofErr w:type="spellStart"/>
        <w:r w:rsidRPr="00B00793">
          <w:rPr>
            <w:rStyle w:val="a3"/>
            <w:lang w:val="en-US"/>
          </w:rPr>
          <w:t>yandex</w:t>
        </w:r>
        <w:proofErr w:type="spellEnd"/>
        <w:r w:rsidRPr="00B00793">
          <w:rPr>
            <w:rStyle w:val="a3"/>
          </w:rPr>
          <w:t>.</w:t>
        </w:r>
        <w:proofErr w:type="spellStart"/>
        <w:r w:rsidRPr="00B00793">
          <w:rPr>
            <w:rStyle w:val="a3"/>
            <w:lang w:val="en-US"/>
          </w:rPr>
          <w:t>ru</w:t>
        </w:r>
        <w:proofErr w:type="spellEnd"/>
      </w:hyperlink>
    </w:p>
    <w:p w:rsidR="00D161D8" w:rsidRPr="00D161D8" w:rsidRDefault="00D161D8" w:rsidP="00D161D8">
      <w:r w:rsidRPr="00D161D8">
        <w:t>ООО « Стоматологическая группа ГАРАНТ» предоставляет стоматологические услуги по договору со страховыми организациями по полису ДМС</w:t>
      </w:r>
      <w:proofErr w:type="gramStart"/>
      <w:r w:rsidRPr="00D161D8">
        <w:t xml:space="preserve"> :</w:t>
      </w:r>
      <w:proofErr w:type="gramEnd"/>
    </w:p>
    <w:p w:rsidR="00D161D8" w:rsidRPr="00D161D8" w:rsidRDefault="00D161D8" w:rsidP="00D161D8">
      <w:pPr>
        <w:numPr>
          <w:ilvl w:val="0"/>
          <w:numId w:val="1"/>
        </w:numPr>
      </w:pPr>
      <w:r w:rsidRPr="00D161D8">
        <w:t>ПАО СК «Росгосстрах» в Приморском крае</w:t>
      </w:r>
    </w:p>
    <w:p w:rsidR="00D161D8" w:rsidRPr="00D161D8" w:rsidRDefault="00D161D8" w:rsidP="00D161D8">
      <w:pPr>
        <w:numPr>
          <w:ilvl w:val="0"/>
          <w:numId w:val="1"/>
        </w:numPr>
      </w:pPr>
      <w:r w:rsidRPr="00D161D8">
        <w:t>ОАО СК «БАСК» г. Белово</w:t>
      </w:r>
    </w:p>
    <w:p w:rsidR="00184D53" w:rsidRDefault="00184D53"/>
    <w:sectPr w:rsidR="00184D53" w:rsidSect="00D16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DEB"/>
    <w:multiLevelType w:val="multilevel"/>
    <w:tmpl w:val="3FAC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C04B8"/>
    <w:multiLevelType w:val="multilevel"/>
    <w:tmpl w:val="7F5C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F208A"/>
    <w:multiLevelType w:val="multilevel"/>
    <w:tmpl w:val="EC6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C61C6"/>
    <w:multiLevelType w:val="multilevel"/>
    <w:tmpl w:val="542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10"/>
    <w:rsid w:val="00184D53"/>
    <w:rsid w:val="00362310"/>
    <w:rsid w:val="00C47A63"/>
    <w:rsid w:val="00D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1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1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6731">
                  <w:marLeft w:val="0"/>
                  <w:marRight w:val="0"/>
                  <w:marTop w:val="5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489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70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69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79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830">
          <w:marLeft w:val="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1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1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0456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3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31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880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99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7922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34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580">
                  <w:marLeft w:val="0"/>
                  <w:marRight w:val="0"/>
                  <w:marTop w:val="5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2660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77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6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93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03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7759">
          <w:marLeft w:val="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92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74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535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98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74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18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612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9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N24058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bras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2024-05-17T01:08:00Z</dcterms:created>
  <dcterms:modified xsi:type="dcterms:W3CDTF">2024-05-17T01:19:00Z</dcterms:modified>
</cp:coreProperties>
</file>